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5758" w14:textId="77777777" w:rsidR="002B7ED5" w:rsidRDefault="00000000">
      <w:r>
        <w:rPr>
          <w:noProof/>
        </w:rPr>
        <w:drawing>
          <wp:anchor distT="114300" distB="114300" distL="114300" distR="114300" simplePos="0" relativeHeight="251658240" behindDoc="0" locked="0" layoutInCell="1" hidden="0" allowOverlap="1" wp14:anchorId="66FE330B" wp14:editId="40F919CB">
            <wp:simplePos x="0" y="0"/>
            <wp:positionH relativeFrom="column">
              <wp:posOffset>3120390</wp:posOffset>
            </wp:positionH>
            <wp:positionV relativeFrom="paragraph">
              <wp:posOffset>142875</wp:posOffset>
            </wp:positionV>
            <wp:extent cx="795338" cy="809540"/>
            <wp:effectExtent l="0" t="0" r="0" b="0"/>
            <wp:wrapSquare wrapText="bothSides" distT="114300" distB="114300" distL="114300" distR="114300"/>
            <wp:docPr id="1" name="image1.jpg" descr="crest.jpg"/>
            <wp:cNvGraphicFramePr/>
            <a:graphic xmlns:a="http://schemas.openxmlformats.org/drawingml/2006/main">
              <a:graphicData uri="http://schemas.openxmlformats.org/drawingml/2006/picture">
                <pic:pic xmlns:pic="http://schemas.openxmlformats.org/drawingml/2006/picture">
                  <pic:nvPicPr>
                    <pic:cNvPr id="0" name="image1.jpg" descr="crest.jpg"/>
                    <pic:cNvPicPr preferRelativeResize="0"/>
                  </pic:nvPicPr>
                  <pic:blipFill>
                    <a:blip r:embed="rId5"/>
                    <a:srcRect/>
                    <a:stretch>
                      <a:fillRect/>
                    </a:stretch>
                  </pic:blipFill>
                  <pic:spPr>
                    <a:xfrm>
                      <a:off x="0" y="0"/>
                      <a:ext cx="795338" cy="809540"/>
                    </a:xfrm>
                    <a:prstGeom prst="rect">
                      <a:avLst/>
                    </a:prstGeom>
                    <a:ln/>
                  </pic:spPr>
                </pic:pic>
              </a:graphicData>
            </a:graphic>
          </wp:anchor>
        </w:drawing>
      </w:r>
    </w:p>
    <w:p w14:paraId="22F1A6E8" w14:textId="77777777" w:rsidR="002B7ED5" w:rsidRDefault="002B7ED5"/>
    <w:p w14:paraId="2B9CE740" w14:textId="77777777" w:rsidR="002B7ED5" w:rsidRDefault="002B7ED5"/>
    <w:p w14:paraId="3D605B57" w14:textId="77777777" w:rsidR="002B7ED5" w:rsidRDefault="002B7ED5"/>
    <w:p w14:paraId="349CF152" w14:textId="77777777" w:rsidR="002B7ED5" w:rsidRDefault="002B7ED5"/>
    <w:p w14:paraId="03E2B308" w14:textId="77777777" w:rsidR="002B7ED5" w:rsidRDefault="002B7ED5"/>
    <w:p w14:paraId="2AFADE06" w14:textId="77777777" w:rsidR="002B7ED5" w:rsidRDefault="00000000">
      <w:pPr>
        <w:jc w:val="center"/>
      </w:pPr>
      <w:r>
        <w:t>PSO Board Meeting</w:t>
      </w:r>
    </w:p>
    <w:p w14:paraId="752454C8" w14:textId="77777777" w:rsidR="002B7ED5" w:rsidRDefault="00000000">
      <w:pPr>
        <w:jc w:val="center"/>
      </w:pPr>
      <w:r>
        <w:t xml:space="preserve">Minutes </w:t>
      </w:r>
      <w:proofErr w:type="gramStart"/>
      <w:r>
        <w:t>for  Sep</w:t>
      </w:r>
      <w:proofErr w:type="gramEnd"/>
      <w:r>
        <w:t xml:space="preserve"> 14, 2022</w:t>
      </w:r>
    </w:p>
    <w:p w14:paraId="0DD57D3D" w14:textId="77777777" w:rsidR="002B7ED5" w:rsidRDefault="00000000">
      <w:r>
        <w:tab/>
      </w:r>
    </w:p>
    <w:p w14:paraId="523234F2" w14:textId="77777777" w:rsidR="002B7ED5" w:rsidRDefault="002B7ED5">
      <w:pPr>
        <w:ind w:left="720"/>
      </w:pPr>
    </w:p>
    <w:p w14:paraId="6B26130F" w14:textId="77777777" w:rsidR="002B7ED5" w:rsidRDefault="002B7ED5">
      <w:pPr>
        <w:ind w:left="720"/>
      </w:pPr>
    </w:p>
    <w:p w14:paraId="2EB61CEA" w14:textId="77777777" w:rsidR="002B7ED5" w:rsidRDefault="00000000">
      <w:pPr>
        <w:numPr>
          <w:ilvl w:val="0"/>
          <w:numId w:val="1"/>
        </w:numPr>
        <w:rPr>
          <w:color w:val="0000FF"/>
          <w:highlight w:val="white"/>
        </w:rPr>
      </w:pPr>
      <w:r>
        <w:rPr>
          <w:color w:val="0000FF"/>
          <w:highlight w:val="white"/>
        </w:rPr>
        <w:t>Present: A. Rodriguez, S. Keefe, M. Deeds, Z. Huang, H. Richardson, K. Pals</w:t>
      </w:r>
    </w:p>
    <w:p w14:paraId="1B7FF73B" w14:textId="77777777" w:rsidR="002B7ED5" w:rsidRDefault="002B7ED5">
      <w:pPr>
        <w:ind w:left="720"/>
      </w:pPr>
    </w:p>
    <w:p w14:paraId="173C4B15" w14:textId="77777777" w:rsidR="002B7ED5" w:rsidRDefault="00000000">
      <w:pPr>
        <w:numPr>
          <w:ilvl w:val="0"/>
          <w:numId w:val="1"/>
        </w:numPr>
      </w:pPr>
      <w:r>
        <w:t xml:space="preserve">Approve </w:t>
      </w:r>
      <w:r>
        <w:rPr>
          <w:b/>
          <w:color w:val="85200C"/>
          <w:sz w:val="24"/>
          <w:szCs w:val="24"/>
        </w:rPr>
        <w:t xml:space="preserve">In Person at Bello Gusto Urban Pizzeria </w:t>
      </w:r>
      <w:r>
        <w:rPr>
          <w:b/>
          <w:sz w:val="24"/>
          <w:szCs w:val="24"/>
        </w:rPr>
        <w:t>August 16, 2022 @ 7:00pm</w:t>
      </w:r>
    </w:p>
    <w:p w14:paraId="7F192464" w14:textId="77777777" w:rsidR="002B7ED5" w:rsidRDefault="002B7ED5">
      <w:pPr>
        <w:ind w:left="720"/>
        <w:rPr>
          <w:b/>
          <w:sz w:val="24"/>
          <w:szCs w:val="24"/>
        </w:rPr>
      </w:pPr>
    </w:p>
    <w:p w14:paraId="02960046" w14:textId="77777777" w:rsidR="002B7ED5" w:rsidRDefault="00000000">
      <w:pPr>
        <w:numPr>
          <w:ilvl w:val="0"/>
          <w:numId w:val="1"/>
        </w:numPr>
      </w:pPr>
      <w:r>
        <w:t>Committee updates</w:t>
      </w:r>
    </w:p>
    <w:p w14:paraId="4F953F4B" w14:textId="77777777" w:rsidR="002B7ED5" w:rsidRDefault="002B7ED5"/>
    <w:p w14:paraId="2BA9ED20" w14:textId="77777777" w:rsidR="002B7ED5" w:rsidRDefault="00000000">
      <w:pPr>
        <w:numPr>
          <w:ilvl w:val="1"/>
          <w:numId w:val="1"/>
        </w:numPr>
      </w:pPr>
      <w:r>
        <w:t>Lunch Calendar Coordinator</w:t>
      </w:r>
    </w:p>
    <w:p w14:paraId="30FABD0B" w14:textId="77777777" w:rsidR="002B7ED5" w:rsidRDefault="00000000">
      <w:pPr>
        <w:numPr>
          <w:ilvl w:val="2"/>
          <w:numId w:val="1"/>
        </w:numPr>
        <w:rPr>
          <w:color w:val="0000FF"/>
        </w:rPr>
      </w:pPr>
      <w:r>
        <w:rPr>
          <w:color w:val="0000FF"/>
        </w:rPr>
        <w:t>4 new volunteers</w:t>
      </w:r>
    </w:p>
    <w:p w14:paraId="1E330F5D" w14:textId="77777777" w:rsidR="002B7ED5" w:rsidRDefault="00000000">
      <w:pPr>
        <w:numPr>
          <w:ilvl w:val="2"/>
          <w:numId w:val="1"/>
        </w:numPr>
        <w:rPr>
          <w:color w:val="0000FF"/>
        </w:rPr>
      </w:pPr>
      <w:r>
        <w:rPr>
          <w:color w:val="0000FF"/>
        </w:rPr>
        <w:t>Blurb to S. Keefe for lunch volunteers to post on PSO website</w:t>
      </w:r>
    </w:p>
    <w:p w14:paraId="27E11763" w14:textId="77777777" w:rsidR="002B7ED5" w:rsidRDefault="002B7ED5">
      <w:pPr>
        <w:ind w:left="1440"/>
      </w:pPr>
    </w:p>
    <w:p w14:paraId="014AF813" w14:textId="77777777" w:rsidR="002B7ED5" w:rsidRDefault="00000000">
      <w:pPr>
        <w:numPr>
          <w:ilvl w:val="1"/>
          <w:numId w:val="1"/>
        </w:numPr>
      </w:pPr>
      <w:r>
        <w:t>Lunch Sales and Concessions</w:t>
      </w:r>
    </w:p>
    <w:p w14:paraId="341BB2D7" w14:textId="77777777" w:rsidR="002B7ED5" w:rsidRDefault="00000000">
      <w:pPr>
        <w:numPr>
          <w:ilvl w:val="2"/>
          <w:numId w:val="1"/>
        </w:numPr>
        <w:rPr>
          <w:color w:val="0000FF"/>
        </w:rPr>
      </w:pPr>
      <w:r>
        <w:rPr>
          <w:color w:val="0000FF"/>
        </w:rPr>
        <w:t>Q. Ho is ordering concessions for vending machine and sales at window (still supply issues)</w:t>
      </w:r>
    </w:p>
    <w:p w14:paraId="25A8B5F4" w14:textId="77777777" w:rsidR="002B7ED5" w:rsidRDefault="00000000">
      <w:pPr>
        <w:numPr>
          <w:ilvl w:val="2"/>
          <w:numId w:val="1"/>
        </w:numPr>
        <w:rPr>
          <w:color w:val="0000FF"/>
        </w:rPr>
      </w:pPr>
      <w:r>
        <w:rPr>
          <w:color w:val="0000FF"/>
        </w:rPr>
        <w:t>Vending machine is not working – locksmith coming on Friday</w:t>
      </w:r>
    </w:p>
    <w:p w14:paraId="54591A6F" w14:textId="77777777" w:rsidR="002B7ED5" w:rsidRDefault="00000000">
      <w:pPr>
        <w:numPr>
          <w:ilvl w:val="2"/>
          <w:numId w:val="1"/>
        </w:numPr>
        <w:rPr>
          <w:color w:val="0000FF"/>
        </w:rPr>
      </w:pPr>
      <w:r>
        <w:rPr>
          <w:color w:val="0000FF"/>
        </w:rPr>
        <w:t>Items for sale in vending machine are now on sale at the window</w:t>
      </w:r>
    </w:p>
    <w:p w14:paraId="7957ECC6" w14:textId="77777777" w:rsidR="002B7ED5" w:rsidRDefault="002B7ED5">
      <w:pPr>
        <w:ind w:left="720"/>
      </w:pPr>
    </w:p>
    <w:p w14:paraId="3D23655C" w14:textId="77777777" w:rsidR="002B7ED5" w:rsidRDefault="00000000">
      <w:pPr>
        <w:numPr>
          <w:ilvl w:val="1"/>
          <w:numId w:val="1"/>
        </w:numPr>
      </w:pPr>
      <w:r>
        <w:t>Faculty Appreciation</w:t>
      </w:r>
    </w:p>
    <w:p w14:paraId="11F456F6" w14:textId="77777777" w:rsidR="002B7ED5" w:rsidRDefault="00000000">
      <w:pPr>
        <w:numPr>
          <w:ilvl w:val="2"/>
          <w:numId w:val="1"/>
        </w:numPr>
        <w:rPr>
          <w:color w:val="0000FF"/>
        </w:rPr>
      </w:pPr>
      <w:r>
        <w:rPr>
          <w:color w:val="0000FF"/>
        </w:rPr>
        <w:t>Email to teachers with Sign Up going out tomorrow</w:t>
      </w:r>
    </w:p>
    <w:p w14:paraId="65B8DB5B" w14:textId="77777777" w:rsidR="002B7ED5" w:rsidRDefault="00000000">
      <w:pPr>
        <w:numPr>
          <w:ilvl w:val="2"/>
          <w:numId w:val="1"/>
        </w:numPr>
        <w:rPr>
          <w:color w:val="0000FF"/>
        </w:rPr>
      </w:pPr>
      <w:r>
        <w:rPr>
          <w:color w:val="0000FF"/>
        </w:rPr>
        <w:t xml:space="preserve">FA </w:t>
      </w:r>
      <w:proofErr w:type="gramStart"/>
      <w:r>
        <w:rPr>
          <w:color w:val="0000FF"/>
        </w:rPr>
        <w:t>lead</w:t>
      </w:r>
      <w:proofErr w:type="gramEnd"/>
      <w:r>
        <w:rPr>
          <w:color w:val="0000FF"/>
        </w:rPr>
        <w:t xml:space="preserve"> needs to provide PEX statements to M. Deeds</w:t>
      </w:r>
    </w:p>
    <w:p w14:paraId="7FC4108A" w14:textId="77777777" w:rsidR="002B7ED5" w:rsidRDefault="002B7ED5"/>
    <w:p w14:paraId="1FBB8036" w14:textId="77777777" w:rsidR="002B7ED5" w:rsidRDefault="00000000">
      <w:pPr>
        <w:numPr>
          <w:ilvl w:val="1"/>
          <w:numId w:val="1"/>
        </w:numPr>
      </w:pPr>
      <w:r>
        <w:t>Headmaster Chats</w:t>
      </w:r>
    </w:p>
    <w:p w14:paraId="773257AE" w14:textId="77777777" w:rsidR="002B7ED5" w:rsidRDefault="00000000">
      <w:pPr>
        <w:numPr>
          <w:ilvl w:val="2"/>
          <w:numId w:val="1"/>
        </w:numPr>
        <w:rPr>
          <w:color w:val="0000FF"/>
        </w:rPr>
      </w:pPr>
      <w:r>
        <w:rPr>
          <w:color w:val="0000FF"/>
        </w:rPr>
        <w:t>Going well</w:t>
      </w:r>
    </w:p>
    <w:p w14:paraId="615A93AA" w14:textId="77777777" w:rsidR="002B7ED5" w:rsidRDefault="00000000">
      <w:pPr>
        <w:numPr>
          <w:ilvl w:val="2"/>
          <w:numId w:val="1"/>
        </w:numPr>
        <w:rPr>
          <w:color w:val="0000FF"/>
        </w:rPr>
      </w:pPr>
      <w:r>
        <w:rPr>
          <w:color w:val="0000FF"/>
        </w:rPr>
        <w:t xml:space="preserve">Lead is adjusting </w:t>
      </w:r>
      <w:proofErr w:type="gramStart"/>
      <w:r>
        <w:rPr>
          <w:color w:val="0000FF"/>
        </w:rPr>
        <w:t>amount</w:t>
      </w:r>
      <w:proofErr w:type="gramEnd"/>
      <w:r>
        <w:rPr>
          <w:color w:val="0000FF"/>
        </w:rPr>
        <w:t xml:space="preserve"> of refreshments to accommodate attendees</w:t>
      </w:r>
    </w:p>
    <w:p w14:paraId="6ADFB87F" w14:textId="77777777" w:rsidR="002B7ED5" w:rsidRDefault="002B7ED5"/>
    <w:p w14:paraId="23B5D4E1" w14:textId="77777777" w:rsidR="002B7ED5" w:rsidRDefault="00000000">
      <w:pPr>
        <w:numPr>
          <w:ilvl w:val="1"/>
          <w:numId w:val="1"/>
        </w:numPr>
      </w:pPr>
      <w:r>
        <w:t>Parent Mentors</w:t>
      </w:r>
    </w:p>
    <w:p w14:paraId="11B46F38" w14:textId="77777777" w:rsidR="002B7ED5" w:rsidRDefault="00000000">
      <w:pPr>
        <w:numPr>
          <w:ilvl w:val="2"/>
          <w:numId w:val="1"/>
        </w:numPr>
        <w:rPr>
          <w:color w:val="0000FF"/>
        </w:rPr>
      </w:pPr>
      <w:r>
        <w:rPr>
          <w:color w:val="0000FF"/>
        </w:rPr>
        <w:t xml:space="preserve">Emails will go out to mentors from H. Richardson during the 1st and 3rd week of every month </w:t>
      </w:r>
    </w:p>
    <w:p w14:paraId="521B62A7" w14:textId="77777777" w:rsidR="002B7ED5" w:rsidRDefault="00000000">
      <w:pPr>
        <w:numPr>
          <w:ilvl w:val="2"/>
          <w:numId w:val="1"/>
        </w:numPr>
        <w:rPr>
          <w:color w:val="0000FF"/>
        </w:rPr>
      </w:pPr>
      <w:r>
        <w:rPr>
          <w:color w:val="0000FF"/>
        </w:rPr>
        <w:t>Highlight events</w:t>
      </w:r>
    </w:p>
    <w:p w14:paraId="7FA47A0E" w14:textId="77777777" w:rsidR="002B7ED5" w:rsidRDefault="002B7ED5">
      <w:pPr>
        <w:ind w:left="720"/>
      </w:pPr>
    </w:p>
    <w:p w14:paraId="63EB5FAC" w14:textId="77777777" w:rsidR="002B7ED5" w:rsidRDefault="00000000">
      <w:pPr>
        <w:numPr>
          <w:ilvl w:val="1"/>
          <w:numId w:val="1"/>
        </w:numPr>
      </w:pPr>
      <w:r>
        <w:t>Used Uniforms</w:t>
      </w:r>
    </w:p>
    <w:p w14:paraId="57C23B99" w14:textId="77777777" w:rsidR="002B7ED5" w:rsidRDefault="00000000">
      <w:pPr>
        <w:numPr>
          <w:ilvl w:val="2"/>
          <w:numId w:val="1"/>
        </w:numPr>
        <w:rPr>
          <w:color w:val="0000FF"/>
        </w:rPr>
      </w:pPr>
      <w:r>
        <w:rPr>
          <w:color w:val="0000FF"/>
        </w:rPr>
        <w:t>Discussion regarding making used uniforms more available</w:t>
      </w:r>
    </w:p>
    <w:p w14:paraId="51754EEC" w14:textId="77777777" w:rsidR="002B7ED5" w:rsidRDefault="00000000">
      <w:pPr>
        <w:numPr>
          <w:ilvl w:val="2"/>
          <w:numId w:val="1"/>
        </w:numPr>
        <w:rPr>
          <w:color w:val="0000FF"/>
        </w:rPr>
      </w:pPr>
      <w:r>
        <w:rPr>
          <w:color w:val="0000FF"/>
        </w:rPr>
        <w:t>Additional sales (aside from next week) will be added for the months of November and January</w:t>
      </w:r>
    </w:p>
    <w:p w14:paraId="1C61949F" w14:textId="77777777" w:rsidR="002B7ED5" w:rsidRDefault="00000000">
      <w:pPr>
        <w:numPr>
          <w:ilvl w:val="2"/>
          <w:numId w:val="1"/>
        </w:numPr>
        <w:rPr>
          <w:color w:val="0000FF"/>
        </w:rPr>
      </w:pPr>
      <w:r>
        <w:rPr>
          <w:color w:val="0000FF"/>
        </w:rPr>
        <w:t>K. Pals request to include used uniform email on the PSO website</w:t>
      </w:r>
    </w:p>
    <w:p w14:paraId="668F45EA" w14:textId="77777777" w:rsidR="002B7ED5" w:rsidRDefault="00000000">
      <w:pPr>
        <w:numPr>
          <w:ilvl w:val="2"/>
          <w:numId w:val="1"/>
        </w:numPr>
        <w:rPr>
          <w:color w:val="0000FF"/>
        </w:rPr>
      </w:pPr>
      <w:r>
        <w:rPr>
          <w:color w:val="0000FF"/>
        </w:rPr>
        <w:t xml:space="preserve">Need help with sewing and cutting patches.  Request to contact grandparent who helped with all the alterations last year.  Also need help with washing </w:t>
      </w:r>
      <w:proofErr w:type="gramStart"/>
      <w:r>
        <w:rPr>
          <w:color w:val="0000FF"/>
        </w:rPr>
        <w:t>uniforms  (</w:t>
      </w:r>
      <w:proofErr w:type="gramEnd"/>
      <w:r>
        <w:rPr>
          <w:color w:val="0000FF"/>
        </w:rPr>
        <w:t xml:space="preserve">Z. Huang to follow up and provide contact information to K Pals.) </w:t>
      </w:r>
    </w:p>
    <w:p w14:paraId="217A1E04" w14:textId="77777777" w:rsidR="002B7ED5" w:rsidRDefault="002B7ED5"/>
    <w:p w14:paraId="64DE4A88" w14:textId="77777777" w:rsidR="002B7ED5" w:rsidRDefault="00000000">
      <w:pPr>
        <w:numPr>
          <w:ilvl w:val="1"/>
          <w:numId w:val="1"/>
        </w:numPr>
      </w:pPr>
      <w:r>
        <w:t>Spirit Wear</w:t>
      </w:r>
    </w:p>
    <w:p w14:paraId="3EDE1D65" w14:textId="77777777" w:rsidR="002B7ED5" w:rsidRDefault="00000000">
      <w:pPr>
        <w:numPr>
          <w:ilvl w:val="2"/>
          <w:numId w:val="1"/>
        </w:numPr>
        <w:rPr>
          <w:color w:val="0000FF"/>
        </w:rPr>
      </w:pPr>
      <w:r>
        <w:rPr>
          <w:color w:val="0000FF"/>
        </w:rPr>
        <w:t>K. Pals suggestion for new spirit items</w:t>
      </w:r>
    </w:p>
    <w:p w14:paraId="6A1A8B4C" w14:textId="77777777" w:rsidR="002B7ED5" w:rsidRDefault="00000000">
      <w:pPr>
        <w:numPr>
          <w:ilvl w:val="3"/>
          <w:numId w:val="1"/>
        </w:numPr>
        <w:rPr>
          <w:color w:val="0000FF"/>
        </w:rPr>
      </w:pPr>
      <w:r>
        <w:rPr>
          <w:color w:val="0000FF"/>
        </w:rPr>
        <w:lastRenderedPageBreak/>
        <w:t>Rubber bracelets “Titan Strong” (AR to check with Headmaster)</w:t>
      </w:r>
    </w:p>
    <w:p w14:paraId="175EDA1F" w14:textId="77777777" w:rsidR="002B7ED5" w:rsidRDefault="00000000">
      <w:pPr>
        <w:numPr>
          <w:ilvl w:val="3"/>
          <w:numId w:val="1"/>
        </w:numPr>
        <w:rPr>
          <w:color w:val="0000FF"/>
        </w:rPr>
      </w:pPr>
      <w:r>
        <w:rPr>
          <w:color w:val="0000FF"/>
        </w:rPr>
        <w:t>Pennant (no)</w:t>
      </w:r>
    </w:p>
    <w:p w14:paraId="2CE2A63D" w14:textId="77777777" w:rsidR="002B7ED5" w:rsidRDefault="00000000">
      <w:pPr>
        <w:numPr>
          <w:ilvl w:val="3"/>
          <w:numId w:val="1"/>
        </w:numPr>
        <w:rPr>
          <w:color w:val="0000FF"/>
        </w:rPr>
      </w:pPr>
      <w:r>
        <w:rPr>
          <w:color w:val="0000FF"/>
        </w:rPr>
        <w:t>Pen (AR to check with Headmaster)</w:t>
      </w:r>
    </w:p>
    <w:p w14:paraId="0E1036DF" w14:textId="77777777" w:rsidR="002B7ED5" w:rsidRDefault="00000000">
      <w:pPr>
        <w:numPr>
          <w:ilvl w:val="3"/>
          <w:numId w:val="1"/>
        </w:numPr>
        <w:rPr>
          <w:color w:val="0000FF"/>
        </w:rPr>
      </w:pPr>
      <w:r>
        <w:rPr>
          <w:color w:val="0000FF"/>
        </w:rPr>
        <w:t>Foam sword to be sold only at games (AR to check with Headmaster)</w:t>
      </w:r>
    </w:p>
    <w:p w14:paraId="1F15D225" w14:textId="77777777" w:rsidR="002B7ED5" w:rsidRDefault="00000000">
      <w:pPr>
        <w:numPr>
          <w:ilvl w:val="3"/>
          <w:numId w:val="1"/>
        </w:numPr>
        <w:rPr>
          <w:color w:val="0000FF"/>
        </w:rPr>
      </w:pPr>
      <w:r>
        <w:rPr>
          <w:color w:val="0000FF"/>
        </w:rPr>
        <w:t>Eye patch “Titans” – ordered (sold at games)</w:t>
      </w:r>
    </w:p>
    <w:p w14:paraId="232B93B5" w14:textId="77777777" w:rsidR="002B7ED5" w:rsidRDefault="00000000">
      <w:pPr>
        <w:numPr>
          <w:ilvl w:val="3"/>
          <w:numId w:val="1"/>
        </w:numPr>
        <w:rPr>
          <w:color w:val="0000FF"/>
        </w:rPr>
      </w:pPr>
      <w:r>
        <w:rPr>
          <w:color w:val="0000FF"/>
        </w:rPr>
        <w:t>Pom poms – ordered (sold at games)</w:t>
      </w:r>
    </w:p>
    <w:p w14:paraId="59CE5E6B" w14:textId="77777777" w:rsidR="002B7ED5" w:rsidRDefault="00000000">
      <w:pPr>
        <w:numPr>
          <w:ilvl w:val="3"/>
          <w:numId w:val="1"/>
        </w:numPr>
        <w:rPr>
          <w:color w:val="0000FF"/>
        </w:rPr>
      </w:pPr>
      <w:r>
        <w:rPr>
          <w:color w:val="0000FF"/>
        </w:rPr>
        <w:t xml:space="preserve">T-shirts for students and adults (various colors/materials - dri-fit/cotton).  Checking with various vendors </w:t>
      </w:r>
    </w:p>
    <w:p w14:paraId="5D091CA4" w14:textId="77777777" w:rsidR="002B7ED5" w:rsidRDefault="00000000">
      <w:pPr>
        <w:numPr>
          <w:ilvl w:val="2"/>
          <w:numId w:val="1"/>
        </w:numPr>
        <w:rPr>
          <w:color w:val="0000FF"/>
        </w:rPr>
      </w:pPr>
      <w:r>
        <w:rPr>
          <w:color w:val="0000FF"/>
        </w:rPr>
        <w:t>Received approval from Athletic Director to sell spirit wear items at games</w:t>
      </w:r>
    </w:p>
    <w:p w14:paraId="419C9D63" w14:textId="77777777" w:rsidR="002B7ED5" w:rsidRDefault="00000000">
      <w:pPr>
        <w:numPr>
          <w:ilvl w:val="1"/>
          <w:numId w:val="1"/>
        </w:numPr>
        <w:rPr>
          <w:color w:val="0000FF"/>
        </w:rPr>
      </w:pPr>
      <w:r>
        <w:rPr>
          <w:color w:val="0000FF"/>
        </w:rPr>
        <w:t>House shirts</w:t>
      </w:r>
    </w:p>
    <w:p w14:paraId="304EC8B1" w14:textId="77777777" w:rsidR="002B7ED5" w:rsidRDefault="00000000">
      <w:pPr>
        <w:numPr>
          <w:ilvl w:val="2"/>
          <w:numId w:val="1"/>
        </w:numPr>
        <w:rPr>
          <w:color w:val="0000FF"/>
        </w:rPr>
      </w:pPr>
      <w:r>
        <w:rPr>
          <w:color w:val="0000FF"/>
        </w:rPr>
        <w:t>Looking at different pins for the houses (bigger with the name of each Titan house)</w:t>
      </w:r>
    </w:p>
    <w:p w14:paraId="5975ED17" w14:textId="77777777" w:rsidR="002B7ED5" w:rsidRDefault="00000000">
      <w:pPr>
        <w:numPr>
          <w:ilvl w:val="2"/>
          <w:numId w:val="1"/>
        </w:numPr>
        <w:rPr>
          <w:color w:val="0000FF"/>
        </w:rPr>
      </w:pPr>
      <w:r>
        <w:rPr>
          <w:color w:val="0000FF"/>
        </w:rPr>
        <w:t>Need to order more house shirts.  Will sell the inventory we have this week and next week</w:t>
      </w:r>
    </w:p>
    <w:p w14:paraId="1C156D70" w14:textId="77777777" w:rsidR="002B7ED5" w:rsidRDefault="002B7ED5">
      <w:pPr>
        <w:ind w:left="1440"/>
      </w:pPr>
    </w:p>
    <w:p w14:paraId="7D14329B" w14:textId="77777777" w:rsidR="002B7ED5" w:rsidRDefault="00000000">
      <w:pPr>
        <w:numPr>
          <w:ilvl w:val="0"/>
          <w:numId w:val="1"/>
        </w:numPr>
      </w:pPr>
      <w:r>
        <w:t>Financials</w:t>
      </w:r>
    </w:p>
    <w:p w14:paraId="0AE66B1C" w14:textId="77777777" w:rsidR="002B7ED5" w:rsidRDefault="002B7ED5">
      <w:pPr>
        <w:ind w:left="720"/>
      </w:pPr>
    </w:p>
    <w:p w14:paraId="44A7BBF5" w14:textId="77777777" w:rsidR="002B7ED5" w:rsidRDefault="00000000">
      <w:pPr>
        <w:numPr>
          <w:ilvl w:val="1"/>
          <w:numId w:val="1"/>
        </w:numPr>
      </w:pPr>
      <w:r>
        <w:t>Lunch / Concession</w:t>
      </w:r>
    </w:p>
    <w:p w14:paraId="71E274FA" w14:textId="77777777" w:rsidR="002B7ED5" w:rsidRDefault="00000000">
      <w:pPr>
        <w:numPr>
          <w:ilvl w:val="2"/>
          <w:numId w:val="1"/>
        </w:numPr>
        <w:rPr>
          <w:color w:val="0000FF"/>
        </w:rPr>
      </w:pPr>
      <w:r>
        <w:rPr>
          <w:color w:val="0000FF"/>
        </w:rPr>
        <w:t>$630.00</w:t>
      </w:r>
    </w:p>
    <w:p w14:paraId="17AE85E5" w14:textId="77777777" w:rsidR="002B7ED5" w:rsidRDefault="002B7ED5">
      <w:pPr>
        <w:ind w:left="1440"/>
      </w:pPr>
    </w:p>
    <w:p w14:paraId="1D536B66" w14:textId="77777777" w:rsidR="002B7ED5" w:rsidRDefault="00000000">
      <w:pPr>
        <w:numPr>
          <w:ilvl w:val="1"/>
          <w:numId w:val="1"/>
        </w:numPr>
      </w:pPr>
      <w:r>
        <w:t>Used Uniforms</w:t>
      </w:r>
    </w:p>
    <w:p w14:paraId="244BED4A" w14:textId="77777777" w:rsidR="002B7ED5" w:rsidRDefault="00000000">
      <w:pPr>
        <w:numPr>
          <w:ilvl w:val="2"/>
          <w:numId w:val="1"/>
        </w:numPr>
        <w:rPr>
          <w:color w:val="0000FF"/>
        </w:rPr>
      </w:pPr>
      <w:r>
        <w:rPr>
          <w:color w:val="0000FF"/>
        </w:rPr>
        <w:t>$4260.00</w:t>
      </w:r>
    </w:p>
    <w:p w14:paraId="0FDB036E" w14:textId="77777777" w:rsidR="002B7ED5" w:rsidRDefault="002B7ED5">
      <w:pPr>
        <w:ind w:left="1440"/>
      </w:pPr>
    </w:p>
    <w:p w14:paraId="601F5ABE" w14:textId="77777777" w:rsidR="002B7ED5" w:rsidRDefault="00000000">
      <w:pPr>
        <w:numPr>
          <w:ilvl w:val="1"/>
          <w:numId w:val="1"/>
        </w:numPr>
      </w:pPr>
      <w:r>
        <w:t>School Eatery (check)</w:t>
      </w:r>
    </w:p>
    <w:p w14:paraId="2DE90550" w14:textId="77777777" w:rsidR="002B7ED5" w:rsidRDefault="00000000">
      <w:pPr>
        <w:numPr>
          <w:ilvl w:val="2"/>
          <w:numId w:val="1"/>
        </w:numPr>
        <w:rPr>
          <w:color w:val="0000FF"/>
        </w:rPr>
      </w:pPr>
      <w:r>
        <w:rPr>
          <w:color w:val="0000FF"/>
        </w:rPr>
        <w:t>Have not been able to get in contact with School Eatery and have not received any deposit/check into PSO account for May sales</w:t>
      </w:r>
    </w:p>
    <w:p w14:paraId="5F7DA32E" w14:textId="77777777" w:rsidR="002B7ED5" w:rsidRDefault="00000000">
      <w:pPr>
        <w:numPr>
          <w:ilvl w:val="2"/>
          <w:numId w:val="1"/>
        </w:numPr>
        <w:rPr>
          <w:color w:val="0000FF"/>
        </w:rPr>
      </w:pPr>
      <w:r>
        <w:rPr>
          <w:color w:val="0000FF"/>
        </w:rPr>
        <w:t xml:space="preserve">M. Deeds will talk to former treasurer about any access to School Eatery account and also reach out to Archway to see if they have different contact information.  M. Deeds will also send out an email to School Eatery. </w:t>
      </w:r>
    </w:p>
    <w:p w14:paraId="71EA02BC" w14:textId="77777777" w:rsidR="002B7ED5" w:rsidRDefault="002B7ED5"/>
    <w:p w14:paraId="3977DD22" w14:textId="77777777" w:rsidR="002B7ED5" w:rsidRDefault="00000000">
      <w:pPr>
        <w:numPr>
          <w:ilvl w:val="0"/>
          <w:numId w:val="1"/>
        </w:numPr>
      </w:pPr>
      <w:r>
        <w:t>PSO Website</w:t>
      </w:r>
    </w:p>
    <w:p w14:paraId="466B3E7D" w14:textId="77777777" w:rsidR="002B7ED5" w:rsidRDefault="00000000">
      <w:pPr>
        <w:numPr>
          <w:ilvl w:val="1"/>
          <w:numId w:val="1"/>
        </w:numPr>
        <w:rPr>
          <w:color w:val="0000FF"/>
        </w:rPr>
      </w:pPr>
      <w:r>
        <w:rPr>
          <w:color w:val="0000FF"/>
        </w:rPr>
        <w:t>New PSO website is now live!</w:t>
      </w:r>
    </w:p>
    <w:p w14:paraId="1B4912C9" w14:textId="77777777" w:rsidR="002B7ED5" w:rsidRDefault="00000000">
      <w:pPr>
        <w:numPr>
          <w:ilvl w:val="1"/>
          <w:numId w:val="1"/>
        </w:numPr>
        <w:rPr>
          <w:color w:val="0000FF"/>
        </w:rPr>
      </w:pPr>
      <w:r>
        <w:rPr>
          <w:color w:val="0000FF"/>
        </w:rPr>
        <w:t xml:space="preserve">S. Keefe is still working on figuring out announcements </w:t>
      </w:r>
    </w:p>
    <w:p w14:paraId="5D626689" w14:textId="77777777" w:rsidR="002B7ED5" w:rsidRDefault="00000000">
      <w:pPr>
        <w:numPr>
          <w:ilvl w:val="1"/>
          <w:numId w:val="1"/>
        </w:numPr>
        <w:rPr>
          <w:color w:val="0000FF"/>
        </w:rPr>
      </w:pPr>
      <w:r>
        <w:rPr>
          <w:color w:val="0000FF"/>
        </w:rPr>
        <w:t>Cannot currently attach flyers or canva posts on to pages.  Currently only just email with information.  S. Keefe still working on it</w:t>
      </w:r>
    </w:p>
    <w:p w14:paraId="2304747B" w14:textId="77777777" w:rsidR="002B7ED5" w:rsidRDefault="002B7ED5">
      <w:pPr>
        <w:ind w:left="720"/>
      </w:pPr>
    </w:p>
    <w:p w14:paraId="7CF55CEF" w14:textId="77777777" w:rsidR="002B7ED5" w:rsidRDefault="00000000">
      <w:pPr>
        <w:numPr>
          <w:ilvl w:val="0"/>
          <w:numId w:val="1"/>
        </w:numPr>
      </w:pPr>
      <w:r>
        <w:t>Snowstorm</w:t>
      </w:r>
    </w:p>
    <w:p w14:paraId="6BFB3D40" w14:textId="77777777" w:rsidR="002B7ED5" w:rsidRDefault="00000000">
      <w:pPr>
        <w:numPr>
          <w:ilvl w:val="1"/>
          <w:numId w:val="1"/>
        </w:numPr>
        <w:rPr>
          <w:color w:val="0000FF"/>
        </w:rPr>
      </w:pPr>
      <w:r>
        <w:rPr>
          <w:color w:val="0000FF"/>
        </w:rPr>
        <w:t>TBD – waiting to hear back from Headmaster about pushing out dates for Snowstorm this year</w:t>
      </w:r>
    </w:p>
    <w:p w14:paraId="2069A6FB" w14:textId="77777777" w:rsidR="002B7ED5" w:rsidRDefault="00000000">
      <w:pPr>
        <w:numPr>
          <w:ilvl w:val="1"/>
          <w:numId w:val="1"/>
        </w:numPr>
        <w:rPr>
          <w:color w:val="0000FF"/>
        </w:rPr>
      </w:pPr>
      <w:r>
        <w:rPr>
          <w:color w:val="0000FF"/>
        </w:rPr>
        <w:t>If date cannot be changed will need to start promoting ASAP</w:t>
      </w:r>
    </w:p>
    <w:p w14:paraId="10379FDD" w14:textId="77777777" w:rsidR="002B7ED5" w:rsidRDefault="002B7ED5">
      <w:pPr>
        <w:ind w:left="720"/>
      </w:pPr>
    </w:p>
    <w:p w14:paraId="40FC88FF" w14:textId="77777777" w:rsidR="002B7ED5" w:rsidRDefault="00000000">
      <w:pPr>
        <w:numPr>
          <w:ilvl w:val="0"/>
          <w:numId w:val="1"/>
        </w:numPr>
      </w:pPr>
      <w:r>
        <w:t>Triad</w:t>
      </w:r>
    </w:p>
    <w:p w14:paraId="332082D1" w14:textId="77777777" w:rsidR="002B7ED5" w:rsidRDefault="00000000">
      <w:pPr>
        <w:numPr>
          <w:ilvl w:val="1"/>
          <w:numId w:val="1"/>
        </w:numPr>
        <w:rPr>
          <w:color w:val="0000FF"/>
        </w:rPr>
      </w:pPr>
      <w:r>
        <w:rPr>
          <w:color w:val="0000FF"/>
        </w:rPr>
        <w:t xml:space="preserve">Working on a theme - asked parent (J. Wermer) to help </w:t>
      </w:r>
    </w:p>
    <w:p w14:paraId="01476026" w14:textId="77777777" w:rsidR="002B7ED5" w:rsidRDefault="002B7ED5"/>
    <w:p w14:paraId="2A404B93" w14:textId="77777777" w:rsidR="002B7ED5" w:rsidRDefault="002B7ED5"/>
    <w:p w14:paraId="7FA021F6" w14:textId="77777777" w:rsidR="002B7ED5" w:rsidRDefault="002B7ED5">
      <w:pPr>
        <w:ind w:left="720"/>
      </w:pPr>
    </w:p>
    <w:p w14:paraId="3D43E4B9" w14:textId="77777777" w:rsidR="002B7ED5" w:rsidRDefault="00000000">
      <w:pPr>
        <w:numPr>
          <w:ilvl w:val="0"/>
          <w:numId w:val="1"/>
        </w:numPr>
      </w:pPr>
      <w:r>
        <w:t>Next board meetings</w:t>
      </w:r>
    </w:p>
    <w:p w14:paraId="70AA634C" w14:textId="77777777" w:rsidR="002B7ED5" w:rsidRDefault="00000000">
      <w:pPr>
        <w:numPr>
          <w:ilvl w:val="1"/>
          <w:numId w:val="1"/>
        </w:numPr>
      </w:pPr>
      <w:r>
        <w:t>Tuesday Oct 4, 2022 7:30pm - 8:30pm Sozo’s</w:t>
      </w:r>
    </w:p>
    <w:p w14:paraId="53B04F7F" w14:textId="77777777" w:rsidR="002B7ED5" w:rsidRDefault="00000000">
      <w:pPr>
        <w:numPr>
          <w:ilvl w:val="1"/>
          <w:numId w:val="1"/>
        </w:numPr>
      </w:pPr>
      <w:r>
        <w:t xml:space="preserve">Tuesday Nov 8, </w:t>
      </w:r>
      <w:proofErr w:type="gramStart"/>
      <w:r>
        <w:t>2022  7</w:t>
      </w:r>
      <w:proofErr w:type="gramEnd"/>
      <w:r>
        <w:t>:30pm - 8:30pm Zoom</w:t>
      </w:r>
    </w:p>
    <w:p w14:paraId="2DE6A2C4" w14:textId="77777777" w:rsidR="002B7ED5" w:rsidRDefault="00000000">
      <w:pPr>
        <w:numPr>
          <w:ilvl w:val="1"/>
          <w:numId w:val="1"/>
        </w:numPr>
        <w:rPr>
          <w:color w:val="0000FF"/>
        </w:rPr>
      </w:pPr>
      <w:r>
        <w:rPr>
          <w:color w:val="0000FF"/>
        </w:rPr>
        <w:t xml:space="preserve">Monday, December 5 at 8:30 am (school cafeteria) </w:t>
      </w:r>
    </w:p>
    <w:p w14:paraId="03FEF4B3" w14:textId="77777777" w:rsidR="002B7ED5" w:rsidRDefault="002B7ED5">
      <w:pPr>
        <w:rPr>
          <w:sz w:val="16"/>
          <w:szCs w:val="16"/>
        </w:rPr>
      </w:pPr>
    </w:p>
    <w:sectPr w:rsidR="002B7ED5">
      <w:pgSz w:w="12240" w:h="15840"/>
      <w:pgMar w:top="576" w:right="576" w:bottom="576" w:left="57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45F"/>
    <w:multiLevelType w:val="multilevel"/>
    <w:tmpl w:val="ADECC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635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5"/>
    <w:rsid w:val="002B7ED5"/>
    <w:rsid w:val="007B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8F3B"/>
  <w15:docId w15:val="{40D49D13-4AB8-4074-A3A3-03989F0E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Keefe</dc:creator>
  <cp:lastModifiedBy>Sonia Keefe</cp:lastModifiedBy>
  <cp:revision>2</cp:revision>
  <dcterms:created xsi:type="dcterms:W3CDTF">2022-09-29T07:17:00Z</dcterms:created>
  <dcterms:modified xsi:type="dcterms:W3CDTF">2022-09-29T07:17:00Z</dcterms:modified>
</cp:coreProperties>
</file>